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6F9" w:rsidRPr="0003086B" w:rsidRDefault="00232A04" w:rsidP="0003086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B6620">
        <w:rPr>
          <w:rFonts w:ascii="Times New Roman" w:hAnsi="Times New Roman" w:cs="Times New Roman"/>
          <w:sz w:val="24"/>
          <w:szCs w:val="24"/>
        </w:rPr>
        <w:t>Сравнение прогнозов 20</w:t>
      </w:r>
      <w:r w:rsidR="00926A91" w:rsidRPr="004B6620">
        <w:rPr>
          <w:rFonts w:ascii="Times New Roman" w:hAnsi="Times New Roman" w:cs="Times New Roman"/>
          <w:sz w:val="24"/>
          <w:szCs w:val="24"/>
        </w:rPr>
        <w:t>2</w:t>
      </w:r>
      <w:r w:rsidR="00010BBE">
        <w:rPr>
          <w:rFonts w:ascii="Times New Roman" w:hAnsi="Times New Roman" w:cs="Times New Roman"/>
          <w:sz w:val="24"/>
          <w:szCs w:val="24"/>
        </w:rPr>
        <w:t>5</w:t>
      </w:r>
      <w:r w:rsidR="003A30EE" w:rsidRPr="004B6620">
        <w:rPr>
          <w:rFonts w:ascii="Times New Roman" w:hAnsi="Times New Roman" w:cs="Times New Roman"/>
          <w:sz w:val="24"/>
          <w:szCs w:val="24"/>
        </w:rPr>
        <w:t xml:space="preserve"> и 202</w:t>
      </w:r>
      <w:r w:rsidR="00010BBE">
        <w:rPr>
          <w:rFonts w:ascii="Times New Roman" w:hAnsi="Times New Roman" w:cs="Times New Roman"/>
          <w:sz w:val="24"/>
          <w:szCs w:val="24"/>
        </w:rPr>
        <w:t>6</w:t>
      </w:r>
      <w:r w:rsidRPr="004B6620">
        <w:rPr>
          <w:rFonts w:ascii="Times New Roman" w:hAnsi="Times New Roman" w:cs="Times New Roman"/>
          <w:sz w:val="24"/>
          <w:szCs w:val="24"/>
        </w:rPr>
        <w:t xml:space="preserve"> годов (разработанных в 20</w:t>
      </w:r>
      <w:r w:rsidR="00DF1D60">
        <w:rPr>
          <w:rFonts w:ascii="Times New Roman" w:hAnsi="Times New Roman" w:cs="Times New Roman"/>
          <w:sz w:val="24"/>
          <w:szCs w:val="24"/>
        </w:rPr>
        <w:t>2</w:t>
      </w:r>
      <w:r w:rsidR="00010BBE">
        <w:rPr>
          <w:rFonts w:ascii="Times New Roman" w:hAnsi="Times New Roman" w:cs="Times New Roman"/>
          <w:sz w:val="24"/>
          <w:szCs w:val="24"/>
        </w:rPr>
        <w:t>3</w:t>
      </w:r>
      <w:r w:rsidR="0003086B" w:rsidRPr="004B6620">
        <w:rPr>
          <w:rFonts w:ascii="Times New Roman" w:hAnsi="Times New Roman" w:cs="Times New Roman"/>
          <w:sz w:val="24"/>
          <w:szCs w:val="24"/>
        </w:rPr>
        <w:t xml:space="preserve"> г. и 20</w:t>
      </w:r>
      <w:r w:rsidR="00EF6CB1" w:rsidRPr="004B6620">
        <w:rPr>
          <w:rFonts w:ascii="Times New Roman" w:hAnsi="Times New Roman" w:cs="Times New Roman"/>
          <w:sz w:val="24"/>
          <w:szCs w:val="24"/>
        </w:rPr>
        <w:t>2</w:t>
      </w:r>
      <w:r w:rsidR="00010BBE">
        <w:rPr>
          <w:rFonts w:ascii="Times New Roman" w:hAnsi="Times New Roman" w:cs="Times New Roman"/>
          <w:sz w:val="24"/>
          <w:szCs w:val="24"/>
        </w:rPr>
        <w:t>4</w:t>
      </w:r>
      <w:r w:rsidR="0003086B" w:rsidRPr="004B6620">
        <w:rPr>
          <w:rFonts w:ascii="Times New Roman" w:hAnsi="Times New Roman" w:cs="Times New Roman"/>
          <w:sz w:val="24"/>
          <w:szCs w:val="24"/>
        </w:rPr>
        <w:t xml:space="preserve"> г.)</w:t>
      </w:r>
    </w:p>
    <w:tbl>
      <w:tblPr>
        <w:tblStyle w:val="a3"/>
        <w:tblW w:w="9696" w:type="dxa"/>
        <w:tblLook w:val="04A0" w:firstRow="1" w:lastRow="0" w:firstColumn="1" w:lastColumn="0" w:noHBand="0" w:noVBand="1"/>
      </w:tblPr>
      <w:tblGrid>
        <w:gridCol w:w="3909"/>
        <w:gridCol w:w="1605"/>
        <w:gridCol w:w="1038"/>
        <w:gridCol w:w="1036"/>
        <w:gridCol w:w="1052"/>
        <w:gridCol w:w="1056"/>
      </w:tblGrid>
      <w:tr w:rsidR="0003086B" w:rsidRPr="00C416F9" w:rsidTr="0025518D">
        <w:trPr>
          <w:trHeight w:val="33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03086B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16F9">
              <w:rPr>
                <w:rFonts w:ascii="Times New Roman" w:hAnsi="Times New Roman" w:cs="Times New Roman"/>
                <w:sz w:val="24"/>
                <w:szCs w:val="24"/>
              </w:rPr>
              <w:t>оказатель</w:t>
            </w:r>
          </w:p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03086B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86B" w:rsidRPr="00C416F9" w:rsidRDefault="0003086B" w:rsidP="00985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</w:tcPr>
          <w:p w:rsidR="0003086B" w:rsidRPr="00C416F9" w:rsidRDefault="0003086B" w:rsidP="00010BBE">
            <w:pPr>
              <w:ind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Прогноз, разрабо</w:t>
            </w:r>
            <w:r w:rsidR="002F0196">
              <w:rPr>
                <w:rFonts w:ascii="Times New Roman" w:hAnsi="Times New Roman" w:cs="Times New Roman"/>
                <w:sz w:val="24"/>
                <w:szCs w:val="24"/>
              </w:rPr>
              <w:t>танный в 20</w:t>
            </w:r>
            <w:r w:rsidR="00DF1D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0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81" w:type="dxa"/>
            <w:gridSpan w:val="2"/>
            <w:tcBorders>
              <w:bottom w:val="single" w:sz="4" w:space="0" w:color="auto"/>
            </w:tcBorders>
          </w:tcPr>
          <w:p w:rsidR="0003086B" w:rsidRDefault="0003086B" w:rsidP="00010BBE">
            <w:pPr>
              <w:ind w:right="-50"/>
            </w:pP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="00EF6CB1">
              <w:rPr>
                <w:rFonts w:ascii="Times New Roman" w:hAnsi="Times New Roman" w:cs="Times New Roman"/>
                <w:sz w:val="24"/>
                <w:szCs w:val="24"/>
              </w:rPr>
              <w:t>танный в 202</w:t>
            </w:r>
            <w:r w:rsidR="00010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086B" w:rsidRPr="00C416F9" w:rsidTr="0025518D">
        <w:trPr>
          <w:trHeight w:val="195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right w:val="single" w:sz="4" w:space="0" w:color="auto"/>
            </w:tcBorders>
          </w:tcPr>
          <w:p w:rsidR="0003086B" w:rsidRPr="00C416F9" w:rsidRDefault="00926A91" w:rsidP="00BA1AA7">
            <w:pPr>
              <w:ind w:right="-1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0B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086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</w:tcBorders>
          </w:tcPr>
          <w:p w:rsidR="0003086B" w:rsidRDefault="00EF6CB1" w:rsidP="00DF1D60">
            <w:pPr>
              <w:ind w:right="-146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0B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086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03086B" w:rsidRPr="00C416F9" w:rsidRDefault="0003086B" w:rsidP="00BA1AA7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6A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0B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03086B" w:rsidRPr="00C416F9" w:rsidRDefault="0003086B" w:rsidP="005F5EF8">
            <w:pPr>
              <w:ind w:right="-1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3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0B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41F65" w:rsidRPr="0003086B" w:rsidTr="0025518D">
        <w:trPr>
          <w:trHeight w:val="195"/>
        </w:trPr>
        <w:tc>
          <w:tcPr>
            <w:tcW w:w="9696" w:type="dxa"/>
            <w:gridSpan w:val="6"/>
          </w:tcPr>
          <w:p w:rsidR="00841F65" w:rsidRPr="0003086B" w:rsidRDefault="00841F65" w:rsidP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86B">
              <w:rPr>
                <w:rFonts w:ascii="Times New Roman" w:hAnsi="Times New Roman" w:cs="Times New Roman"/>
                <w:sz w:val="24"/>
                <w:szCs w:val="24"/>
              </w:rPr>
              <w:t>Демография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Pr="00C416F9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Pr="00C416F9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тыс.чел.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Pr="00C416F9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17,19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Pr="00C416F9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17,06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Pr="00C416F9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Pr="00C416F9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16,95</w:t>
            </w:r>
          </w:p>
        </w:tc>
      </w:tr>
      <w:tr w:rsidR="00190DC3" w:rsidRPr="002B7631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 в хозяйствах всех категорий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259,7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261,3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282,3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281,4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166,3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166,3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168,6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</w:tr>
      <w:tr w:rsidR="00190DC3" w:rsidRPr="00C416F9" w:rsidTr="009A0DE5">
        <w:trPr>
          <w:trHeight w:val="191"/>
        </w:trPr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BE2BB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113,5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190DC3" w:rsidRPr="001212E2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</w:t>
            </w:r>
          </w:p>
        </w:tc>
      </w:tr>
      <w:tr w:rsidR="00190DC3" w:rsidRPr="00917C53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F5E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F5E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F5E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F5E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 и птица (в живом весе)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F5E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190DC3" w:rsidP="00AF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5E6F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F214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190DC3" w:rsidP="00F21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14C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190DC3" w:rsidRPr="00917C53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Промышленная продукция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 сливочное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44479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44479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932DC6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44479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44479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8444D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8444D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хлебобулочные изделия недлительного хранения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2874AB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2874AB" w:rsidP="00287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1250,</w:t>
            </w:r>
            <w:r w:rsidR="00190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8979F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8979F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1260,0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Лесоматериалы необработанные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тыс.плот.кбм</w:t>
            </w:r>
            <w:proofErr w:type="spellEnd"/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59532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2275,0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59532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8979F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2225,0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8979F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2260,0</w:t>
            </w:r>
          </w:p>
        </w:tc>
      </w:tr>
      <w:tr w:rsidR="00190DC3" w:rsidRPr="001212E2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Потребительский рынок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9D65F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9D65F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212,5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27440C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27440C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228,6</w:t>
            </w:r>
          </w:p>
        </w:tc>
      </w:tr>
      <w:tr w:rsidR="00190DC3" w:rsidRPr="00DC1E40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Строительство и инвестиции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действии жилых домов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27440C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27440C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за счет  всех источников финансирования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9D65F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9D65F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27440C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27440C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190DC3" w:rsidRPr="00920B8F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результат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0D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прибыльных</w:t>
            </w:r>
          </w:p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190DC3" w:rsidRPr="001B691C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5253,0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5072,0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4824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85747,2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91422,0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90817,8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97892,,0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 заработной платы 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5405,16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7A67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5564,35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5257,26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E3A6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5697,31</w:t>
            </w:r>
          </w:p>
        </w:tc>
      </w:tr>
    </w:tbl>
    <w:p w:rsidR="00C05498" w:rsidRDefault="00C05498"/>
    <w:sectPr w:rsidR="00C05498" w:rsidSect="0087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F9"/>
    <w:rsid w:val="00002C97"/>
    <w:rsid w:val="00010BBE"/>
    <w:rsid w:val="00010C93"/>
    <w:rsid w:val="000150CF"/>
    <w:rsid w:val="0003086B"/>
    <w:rsid w:val="0003565C"/>
    <w:rsid w:val="00061074"/>
    <w:rsid w:val="000679EB"/>
    <w:rsid w:val="000952AD"/>
    <w:rsid w:val="000A15B4"/>
    <w:rsid w:val="000C3587"/>
    <w:rsid w:val="00105FBB"/>
    <w:rsid w:val="001212E2"/>
    <w:rsid w:val="00134457"/>
    <w:rsid w:val="0016019E"/>
    <w:rsid w:val="00190DC3"/>
    <w:rsid w:val="001B014D"/>
    <w:rsid w:val="001B691C"/>
    <w:rsid w:val="001C168C"/>
    <w:rsid w:val="001D3543"/>
    <w:rsid w:val="001D4E5C"/>
    <w:rsid w:val="001E4223"/>
    <w:rsid w:val="001F0DCB"/>
    <w:rsid w:val="001F3C85"/>
    <w:rsid w:val="001F3D70"/>
    <w:rsid w:val="0020562E"/>
    <w:rsid w:val="00217C0D"/>
    <w:rsid w:val="00232A04"/>
    <w:rsid w:val="0024221F"/>
    <w:rsid w:val="0025518D"/>
    <w:rsid w:val="00261F53"/>
    <w:rsid w:val="0027440C"/>
    <w:rsid w:val="00284365"/>
    <w:rsid w:val="002874AB"/>
    <w:rsid w:val="002A32E1"/>
    <w:rsid w:val="002A4807"/>
    <w:rsid w:val="002B0075"/>
    <w:rsid w:val="002B7631"/>
    <w:rsid w:val="002C3C0E"/>
    <w:rsid w:val="002D2797"/>
    <w:rsid w:val="002E013B"/>
    <w:rsid w:val="002E4325"/>
    <w:rsid w:val="002E488F"/>
    <w:rsid w:val="002F0196"/>
    <w:rsid w:val="002F0464"/>
    <w:rsid w:val="002F2AB1"/>
    <w:rsid w:val="0039296A"/>
    <w:rsid w:val="003A30EE"/>
    <w:rsid w:val="003B4DB8"/>
    <w:rsid w:val="003C4EFC"/>
    <w:rsid w:val="00400BDE"/>
    <w:rsid w:val="00404F41"/>
    <w:rsid w:val="004256BE"/>
    <w:rsid w:val="0044479F"/>
    <w:rsid w:val="0045769F"/>
    <w:rsid w:val="00470DC4"/>
    <w:rsid w:val="004731FE"/>
    <w:rsid w:val="00485D20"/>
    <w:rsid w:val="004A2039"/>
    <w:rsid w:val="004A38B7"/>
    <w:rsid w:val="004A425B"/>
    <w:rsid w:val="004B6620"/>
    <w:rsid w:val="004F583F"/>
    <w:rsid w:val="005222C9"/>
    <w:rsid w:val="005313B8"/>
    <w:rsid w:val="0053775C"/>
    <w:rsid w:val="00546AE1"/>
    <w:rsid w:val="00547A4C"/>
    <w:rsid w:val="00567132"/>
    <w:rsid w:val="00570C82"/>
    <w:rsid w:val="005843CB"/>
    <w:rsid w:val="00586056"/>
    <w:rsid w:val="0059532E"/>
    <w:rsid w:val="005D1335"/>
    <w:rsid w:val="005F5EF8"/>
    <w:rsid w:val="00635E72"/>
    <w:rsid w:val="006459A6"/>
    <w:rsid w:val="00660FF7"/>
    <w:rsid w:val="006773A8"/>
    <w:rsid w:val="006C50C3"/>
    <w:rsid w:val="006D46EE"/>
    <w:rsid w:val="006E06D5"/>
    <w:rsid w:val="006E66C0"/>
    <w:rsid w:val="006F12E9"/>
    <w:rsid w:val="00711AB3"/>
    <w:rsid w:val="00722D0E"/>
    <w:rsid w:val="00722EDE"/>
    <w:rsid w:val="007351FF"/>
    <w:rsid w:val="007751E7"/>
    <w:rsid w:val="007760F6"/>
    <w:rsid w:val="0079607D"/>
    <w:rsid w:val="007A1EE2"/>
    <w:rsid w:val="007A6751"/>
    <w:rsid w:val="007B012F"/>
    <w:rsid w:val="007B7CF5"/>
    <w:rsid w:val="007D767C"/>
    <w:rsid w:val="007E14EB"/>
    <w:rsid w:val="007E3A6F"/>
    <w:rsid w:val="007F5000"/>
    <w:rsid w:val="0081120E"/>
    <w:rsid w:val="00835A3B"/>
    <w:rsid w:val="00840953"/>
    <w:rsid w:val="00841F65"/>
    <w:rsid w:val="008444D1"/>
    <w:rsid w:val="0087770F"/>
    <w:rsid w:val="0088177F"/>
    <w:rsid w:val="0089324C"/>
    <w:rsid w:val="00896FDD"/>
    <w:rsid w:val="008979F1"/>
    <w:rsid w:val="008B1E11"/>
    <w:rsid w:val="008D3772"/>
    <w:rsid w:val="008D734D"/>
    <w:rsid w:val="008E199C"/>
    <w:rsid w:val="008E29B6"/>
    <w:rsid w:val="008E72F7"/>
    <w:rsid w:val="00917C53"/>
    <w:rsid w:val="00920B8F"/>
    <w:rsid w:val="00926A91"/>
    <w:rsid w:val="00932DC6"/>
    <w:rsid w:val="00966355"/>
    <w:rsid w:val="00985ED6"/>
    <w:rsid w:val="009A09D1"/>
    <w:rsid w:val="009A0DE5"/>
    <w:rsid w:val="009C30EF"/>
    <w:rsid w:val="009D0FB9"/>
    <w:rsid w:val="009D65F9"/>
    <w:rsid w:val="009E5403"/>
    <w:rsid w:val="009E7FF5"/>
    <w:rsid w:val="00A04913"/>
    <w:rsid w:val="00A0734E"/>
    <w:rsid w:val="00A07DC6"/>
    <w:rsid w:val="00A17F1D"/>
    <w:rsid w:val="00A30061"/>
    <w:rsid w:val="00A532B8"/>
    <w:rsid w:val="00A81C34"/>
    <w:rsid w:val="00A84316"/>
    <w:rsid w:val="00A916CA"/>
    <w:rsid w:val="00AC6F17"/>
    <w:rsid w:val="00AD3B34"/>
    <w:rsid w:val="00AD4E5B"/>
    <w:rsid w:val="00AE2A39"/>
    <w:rsid w:val="00AE3237"/>
    <w:rsid w:val="00AF5E6F"/>
    <w:rsid w:val="00AF671D"/>
    <w:rsid w:val="00B17EDF"/>
    <w:rsid w:val="00B40810"/>
    <w:rsid w:val="00B412DE"/>
    <w:rsid w:val="00B43F0D"/>
    <w:rsid w:val="00B53B40"/>
    <w:rsid w:val="00B5591A"/>
    <w:rsid w:val="00B755F2"/>
    <w:rsid w:val="00B77783"/>
    <w:rsid w:val="00B82F6D"/>
    <w:rsid w:val="00B86F18"/>
    <w:rsid w:val="00B96F96"/>
    <w:rsid w:val="00BA1AA7"/>
    <w:rsid w:val="00BA2B95"/>
    <w:rsid w:val="00BC55A8"/>
    <w:rsid w:val="00BC5E78"/>
    <w:rsid w:val="00BD2127"/>
    <w:rsid w:val="00BE2BB6"/>
    <w:rsid w:val="00C05498"/>
    <w:rsid w:val="00C1664F"/>
    <w:rsid w:val="00C30C8C"/>
    <w:rsid w:val="00C416F9"/>
    <w:rsid w:val="00C46013"/>
    <w:rsid w:val="00C4669F"/>
    <w:rsid w:val="00C70263"/>
    <w:rsid w:val="00CA1646"/>
    <w:rsid w:val="00CB4E94"/>
    <w:rsid w:val="00CC01C1"/>
    <w:rsid w:val="00CC060B"/>
    <w:rsid w:val="00CC07AE"/>
    <w:rsid w:val="00CC7328"/>
    <w:rsid w:val="00CD3A3C"/>
    <w:rsid w:val="00CF4DD1"/>
    <w:rsid w:val="00D04794"/>
    <w:rsid w:val="00D10E54"/>
    <w:rsid w:val="00D200E4"/>
    <w:rsid w:val="00D2149E"/>
    <w:rsid w:val="00D22C9E"/>
    <w:rsid w:val="00D30599"/>
    <w:rsid w:val="00D56D5A"/>
    <w:rsid w:val="00D977D1"/>
    <w:rsid w:val="00DA1FBD"/>
    <w:rsid w:val="00DA7188"/>
    <w:rsid w:val="00DB5BD9"/>
    <w:rsid w:val="00DC1E40"/>
    <w:rsid w:val="00DE6582"/>
    <w:rsid w:val="00DF1D60"/>
    <w:rsid w:val="00DF1F2D"/>
    <w:rsid w:val="00E0601E"/>
    <w:rsid w:val="00E35C9D"/>
    <w:rsid w:val="00E5652F"/>
    <w:rsid w:val="00E63F16"/>
    <w:rsid w:val="00E677C4"/>
    <w:rsid w:val="00E84493"/>
    <w:rsid w:val="00E93568"/>
    <w:rsid w:val="00EA4816"/>
    <w:rsid w:val="00EC5757"/>
    <w:rsid w:val="00EC63A3"/>
    <w:rsid w:val="00EF6CB1"/>
    <w:rsid w:val="00F05DAA"/>
    <w:rsid w:val="00F06941"/>
    <w:rsid w:val="00F16CA6"/>
    <w:rsid w:val="00F200D8"/>
    <w:rsid w:val="00F214C6"/>
    <w:rsid w:val="00F3092D"/>
    <w:rsid w:val="00F3374D"/>
    <w:rsid w:val="00F46B18"/>
    <w:rsid w:val="00F54598"/>
    <w:rsid w:val="00F57FC7"/>
    <w:rsid w:val="00F64916"/>
    <w:rsid w:val="00F67003"/>
    <w:rsid w:val="00F86519"/>
    <w:rsid w:val="00FC0FAC"/>
    <w:rsid w:val="00FE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B323C-4BF6-487D-B212-18117E2E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6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09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0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9B18720-9A40-4144-AF46-82E6A6C5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Янкова А.С.</dc:creator>
  <cp:keywords/>
  <dc:description/>
  <cp:lastModifiedBy>Ольга Балашова</cp:lastModifiedBy>
  <cp:revision>2</cp:revision>
  <cp:lastPrinted>2024-11-15T07:53:00Z</cp:lastPrinted>
  <dcterms:created xsi:type="dcterms:W3CDTF">2024-11-15T07:53:00Z</dcterms:created>
  <dcterms:modified xsi:type="dcterms:W3CDTF">2024-11-15T07:53:00Z</dcterms:modified>
</cp:coreProperties>
</file>